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73" w:rsidRDefault="008A56DC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23.2pt;margin-top:-4.6pt;width:258pt;height:18pt;z-index:251660288" fillcolor="#f2dbdb [661]" strokecolor="#943634 [2405]">
            <v:shadow color="#868686"/>
            <v:textpath style="font-family:&quot;Arial Black&quot;;v-text-kern:t" trim="t" fitpath="t" string="تحديد نواتج التعلم المرغوبة"/>
          </v:shape>
        </w:pict>
      </w:r>
    </w:p>
    <w:p w:rsidR="005D3B73" w:rsidRDefault="005D3B73"/>
    <w:p w:rsidR="00E67E7F" w:rsidRPr="00930B91" w:rsidRDefault="005D3B73" w:rsidP="005D3B73">
      <w:pPr>
        <w:rPr>
          <w:rFonts w:ascii="Andalus" w:hAnsi="Andalus" w:cs="Andalus"/>
          <w:color w:val="548DD4" w:themeColor="text2" w:themeTint="99"/>
          <w:sz w:val="36"/>
          <w:szCs w:val="36"/>
          <w:rtl/>
        </w:rPr>
      </w:pPr>
      <w:r w:rsidRPr="00930B91">
        <w:rPr>
          <w:rFonts w:ascii="Andalus" w:hAnsi="Andalus" w:cs="Andalus"/>
          <w:color w:val="548DD4" w:themeColor="text2" w:themeTint="99"/>
          <w:sz w:val="44"/>
          <w:szCs w:val="44"/>
          <w:rtl/>
        </w:rPr>
        <w:t>الأهداف الرسمية</w:t>
      </w:r>
      <w:r w:rsidRPr="00930B91">
        <w:rPr>
          <w:rFonts w:ascii="Andalus" w:hAnsi="Andalus" w:cs="Andalus"/>
          <w:color w:val="548DD4" w:themeColor="text2" w:themeTint="99"/>
          <w:sz w:val="36"/>
          <w:szCs w:val="36"/>
          <w:rtl/>
        </w:rPr>
        <w:t xml:space="preserve"> :</w:t>
      </w:r>
    </w:p>
    <w:p w:rsidR="005D3B73" w:rsidRPr="00930B91" w:rsidRDefault="005D3B73" w:rsidP="005D3B73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>1-أن تكتسب الطالبة رصيدا وافرا من الألفاظ والتراكيب والأساليب اللغوية الفصيحة0والتي تمكنها من تفهم القرآن الكريم والأحاديث النب</w:t>
      </w:r>
      <w:r w:rsidR="00D01D46">
        <w:rPr>
          <w:rFonts w:hint="cs"/>
          <w:b/>
          <w:bCs/>
          <w:sz w:val="32"/>
          <w:szCs w:val="32"/>
          <w:rtl/>
        </w:rPr>
        <w:t xml:space="preserve">وية والنصوص </w:t>
      </w:r>
      <w:proofErr w:type="spellStart"/>
      <w:r w:rsidR="00D01D46">
        <w:rPr>
          <w:rFonts w:hint="cs"/>
          <w:b/>
          <w:bCs/>
          <w:sz w:val="32"/>
          <w:szCs w:val="32"/>
          <w:rtl/>
        </w:rPr>
        <w:t>والاشعار</w:t>
      </w:r>
      <w:proofErr w:type="spellEnd"/>
    </w:p>
    <w:p w:rsidR="005D3B73" w:rsidRPr="00930B91" w:rsidRDefault="005D3B73" w:rsidP="005D3B73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 xml:space="preserve">2 </w:t>
      </w:r>
      <w:r w:rsidRPr="00930B91">
        <w:rPr>
          <w:b/>
          <w:bCs/>
          <w:sz w:val="32"/>
          <w:szCs w:val="32"/>
          <w:rtl/>
        </w:rPr>
        <w:t>–</w:t>
      </w:r>
      <w:r w:rsidRPr="00930B91">
        <w:rPr>
          <w:rFonts w:hint="cs"/>
          <w:b/>
          <w:bCs/>
          <w:sz w:val="32"/>
          <w:szCs w:val="32"/>
          <w:rtl/>
        </w:rPr>
        <w:t xml:space="preserve"> أن تكتسب قدرة لغوية تعينها على تفهم الأحداث اللغوية التي تتعرض لها وتحليلها وتقويمها,وتمكنها من إنتاج خطاب لغوي يتصف بالدقة والطلاقة والجودة</w:t>
      </w:r>
    </w:p>
    <w:p w:rsidR="005D3B73" w:rsidRPr="00930B91" w:rsidRDefault="005D3B73" w:rsidP="005D3B73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 xml:space="preserve">3 </w:t>
      </w:r>
      <w:r w:rsidRPr="00930B91">
        <w:rPr>
          <w:b/>
          <w:bCs/>
          <w:sz w:val="32"/>
          <w:szCs w:val="32"/>
          <w:rtl/>
        </w:rPr>
        <w:t>–</w:t>
      </w:r>
      <w:r w:rsidRPr="00930B91">
        <w:rPr>
          <w:rFonts w:hint="cs"/>
          <w:b/>
          <w:bCs/>
          <w:sz w:val="32"/>
          <w:szCs w:val="32"/>
          <w:rtl/>
        </w:rPr>
        <w:t xml:space="preserve"> أن تتمكن من المهارات والاستراتيجيات والعمليات الأساسية لكل من :الاستماع </w:t>
      </w:r>
      <w:r w:rsidRPr="00930B91">
        <w:rPr>
          <w:b/>
          <w:bCs/>
          <w:sz w:val="32"/>
          <w:szCs w:val="32"/>
          <w:rtl/>
        </w:rPr>
        <w:t>–</w:t>
      </w:r>
      <w:r w:rsidRPr="00930B91">
        <w:rPr>
          <w:rFonts w:hint="cs"/>
          <w:b/>
          <w:bCs/>
          <w:sz w:val="32"/>
          <w:szCs w:val="32"/>
          <w:rtl/>
        </w:rPr>
        <w:t>التحدث- الكتابة والقراءة</w:t>
      </w:r>
    </w:p>
    <w:p w:rsidR="005D3B73" w:rsidRPr="00930B91" w:rsidRDefault="005D3B73" w:rsidP="005D3B73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 xml:space="preserve">4 </w:t>
      </w:r>
      <w:r w:rsidRPr="00930B91">
        <w:rPr>
          <w:b/>
          <w:bCs/>
          <w:sz w:val="32"/>
          <w:szCs w:val="32"/>
          <w:rtl/>
        </w:rPr>
        <w:t>–</w:t>
      </w:r>
      <w:r w:rsidRPr="00930B91">
        <w:rPr>
          <w:rFonts w:hint="cs"/>
          <w:b/>
          <w:bCs/>
          <w:sz w:val="32"/>
          <w:szCs w:val="32"/>
          <w:rtl/>
        </w:rPr>
        <w:t xml:space="preserve"> أن يتطابق خطابها اللغوي مع اللغة العربية الفصحى: ألفاظ </w:t>
      </w:r>
      <w:r w:rsidRPr="00930B91">
        <w:rPr>
          <w:b/>
          <w:bCs/>
          <w:sz w:val="32"/>
          <w:szCs w:val="32"/>
          <w:rtl/>
        </w:rPr>
        <w:t>–</w:t>
      </w:r>
      <w:r w:rsidRPr="00930B91">
        <w:rPr>
          <w:rFonts w:hint="cs"/>
          <w:b/>
          <w:bCs/>
          <w:sz w:val="32"/>
          <w:szCs w:val="32"/>
          <w:rtl/>
        </w:rPr>
        <w:t xml:space="preserve"> تراكيب </w:t>
      </w:r>
      <w:r w:rsidRPr="00930B91">
        <w:rPr>
          <w:b/>
          <w:bCs/>
          <w:sz w:val="32"/>
          <w:szCs w:val="32"/>
          <w:rtl/>
        </w:rPr>
        <w:t>–</w:t>
      </w:r>
      <w:r w:rsidRPr="00930B91">
        <w:rPr>
          <w:rFonts w:hint="cs"/>
          <w:b/>
          <w:bCs/>
          <w:sz w:val="32"/>
          <w:szCs w:val="32"/>
          <w:rtl/>
        </w:rPr>
        <w:t xml:space="preserve"> رسم إملائي</w:t>
      </w:r>
    </w:p>
    <w:p w:rsidR="005D3B73" w:rsidRPr="00930B91" w:rsidRDefault="005D3B73" w:rsidP="005D3B73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 xml:space="preserve">5 </w:t>
      </w:r>
      <w:r w:rsidRPr="00930B91">
        <w:rPr>
          <w:b/>
          <w:bCs/>
          <w:sz w:val="32"/>
          <w:szCs w:val="32"/>
          <w:rtl/>
        </w:rPr>
        <w:t>–</w:t>
      </w:r>
      <w:r w:rsidRPr="00930B91">
        <w:rPr>
          <w:rFonts w:hint="cs"/>
          <w:b/>
          <w:bCs/>
          <w:sz w:val="32"/>
          <w:szCs w:val="32"/>
          <w:rtl/>
        </w:rPr>
        <w:t xml:space="preserve"> أن تستخدم اللغة بنجاح في الوظائف الفكرية والتواصلية المختلفة للغة:-</w:t>
      </w:r>
    </w:p>
    <w:p w:rsidR="005D3B73" w:rsidRPr="00930B91" w:rsidRDefault="0083192E" w:rsidP="005D3B73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>أ-الوظي</w:t>
      </w:r>
      <w:r w:rsidR="009D0471">
        <w:rPr>
          <w:rFonts w:hint="cs"/>
          <w:b/>
          <w:bCs/>
          <w:sz w:val="32"/>
          <w:szCs w:val="32"/>
          <w:rtl/>
        </w:rPr>
        <w:t>فة الاستكشافية:</w:t>
      </w:r>
    </w:p>
    <w:p w:rsidR="0083192E" w:rsidRPr="00930B91" w:rsidRDefault="0083192E" w:rsidP="005D3B73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 xml:space="preserve">ب </w:t>
      </w:r>
      <w:r w:rsidRPr="00930B91">
        <w:rPr>
          <w:b/>
          <w:bCs/>
          <w:sz w:val="32"/>
          <w:szCs w:val="32"/>
          <w:rtl/>
        </w:rPr>
        <w:t>–</w:t>
      </w:r>
      <w:r w:rsidRPr="00930B91">
        <w:rPr>
          <w:rFonts w:hint="cs"/>
          <w:b/>
          <w:bCs/>
          <w:sz w:val="32"/>
          <w:szCs w:val="32"/>
          <w:rtl/>
        </w:rPr>
        <w:t xml:space="preserve"> الوظي</w:t>
      </w:r>
      <w:r w:rsidR="009D0471">
        <w:rPr>
          <w:rFonts w:hint="cs"/>
          <w:b/>
          <w:bCs/>
          <w:sz w:val="32"/>
          <w:szCs w:val="32"/>
          <w:rtl/>
        </w:rPr>
        <w:t>فة المعرفية البيانية :</w:t>
      </w:r>
    </w:p>
    <w:p w:rsidR="0083192E" w:rsidRPr="00930B91" w:rsidRDefault="0083192E" w:rsidP="005D3B73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 xml:space="preserve">ج </w:t>
      </w:r>
      <w:r w:rsidRPr="00930B91">
        <w:rPr>
          <w:b/>
          <w:bCs/>
          <w:sz w:val="32"/>
          <w:szCs w:val="32"/>
          <w:rtl/>
        </w:rPr>
        <w:t>–</w:t>
      </w:r>
      <w:r w:rsidRPr="00930B91">
        <w:rPr>
          <w:rFonts w:hint="cs"/>
          <w:b/>
          <w:bCs/>
          <w:sz w:val="32"/>
          <w:szCs w:val="32"/>
          <w:rtl/>
        </w:rPr>
        <w:t xml:space="preserve"> الوظيفة </w:t>
      </w:r>
      <w:proofErr w:type="spellStart"/>
      <w:r w:rsidRPr="00930B91">
        <w:rPr>
          <w:rFonts w:hint="cs"/>
          <w:b/>
          <w:bCs/>
          <w:sz w:val="32"/>
          <w:szCs w:val="32"/>
          <w:rtl/>
        </w:rPr>
        <w:t>ال</w:t>
      </w:r>
      <w:r w:rsidR="009D0471">
        <w:rPr>
          <w:rFonts w:hint="cs"/>
          <w:b/>
          <w:bCs/>
          <w:sz w:val="32"/>
          <w:szCs w:val="32"/>
          <w:rtl/>
        </w:rPr>
        <w:t>تقعيدية</w:t>
      </w:r>
      <w:proofErr w:type="spellEnd"/>
      <w:r w:rsidR="009D0471">
        <w:rPr>
          <w:rFonts w:hint="cs"/>
          <w:b/>
          <w:bCs/>
          <w:sz w:val="32"/>
          <w:szCs w:val="32"/>
          <w:rtl/>
        </w:rPr>
        <w:t xml:space="preserve"> :</w:t>
      </w:r>
    </w:p>
    <w:p w:rsidR="0083192E" w:rsidRPr="00930B91" w:rsidRDefault="0083192E" w:rsidP="005D3B73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 xml:space="preserve">د </w:t>
      </w:r>
      <w:r w:rsidRPr="00930B91">
        <w:rPr>
          <w:b/>
          <w:bCs/>
          <w:sz w:val="32"/>
          <w:szCs w:val="32"/>
          <w:rtl/>
        </w:rPr>
        <w:t>–</w:t>
      </w:r>
      <w:r w:rsidR="009D0471">
        <w:rPr>
          <w:rFonts w:hint="cs"/>
          <w:b/>
          <w:bCs/>
          <w:sz w:val="32"/>
          <w:szCs w:val="32"/>
          <w:rtl/>
        </w:rPr>
        <w:t xml:space="preserve"> الوظيفة الاجتماعية :</w:t>
      </w:r>
    </w:p>
    <w:p w:rsidR="0083192E" w:rsidRPr="00930B91" w:rsidRDefault="0083192E" w:rsidP="005D3B73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>هـ - الوظيفة الذاتية :,</w:t>
      </w:r>
    </w:p>
    <w:p w:rsidR="009D0471" w:rsidRDefault="0083192E" w:rsidP="009D0471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 xml:space="preserve">و </w:t>
      </w:r>
      <w:r w:rsidRPr="00930B91">
        <w:rPr>
          <w:b/>
          <w:bCs/>
          <w:sz w:val="32"/>
          <w:szCs w:val="32"/>
          <w:rtl/>
        </w:rPr>
        <w:t>–</w:t>
      </w:r>
      <w:r w:rsidR="009D0471">
        <w:rPr>
          <w:rFonts w:hint="cs"/>
          <w:b/>
          <w:bCs/>
          <w:sz w:val="32"/>
          <w:szCs w:val="32"/>
          <w:rtl/>
        </w:rPr>
        <w:t xml:space="preserve"> الوظيفة التأثيرية:</w:t>
      </w:r>
    </w:p>
    <w:p w:rsidR="0083192E" w:rsidRPr="00930B91" w:rsidRDefault="009D0471" w:rsidP="009D0471">
      <w:pPr>
        <w:rPr>
          <w:b/>
          <w:bCs/>
          <w:sz w:val="32"/>
          <w:szCs w:val="32"/>
          <w:rtl/>
        </w:rPr>
      </w:pPr>
      <w:r w:rsidRPr="00930B91">
        <w:rPr>
          <w:rFonts w:hint="cs"/>
          <w:b/>
          <w:bCs/>
          <w:sz w:val="32"/>
          <w:szCs w:val="32"/>
          <w:rtl/>
        </w:rPr>
        <w:t xml:space="preserve"> </w:t>
      </w:r>
      <w:r w:rsidR="0083192E" w:rsidRPr="00930B91">
        <w:rPr>
          <w:rFonts w:hint="cs"/>
          <w:b/>
          <w:bCs/>
          <w:sz w:val="32"/>
          <w:szCs w:val="32"/>
          <w:rtl/>
        </w:rPr>
        <w:t xml:space="preserve">ز </w:t>
      </w:r>
      <w:r w:rsidR="0083192E" w:rsidRPr="00930B91">
        <w:rPr>
          <w:b/>
          <w:bCs/>
          <w:sz w:val="32"/>
          <w:szCs w:val="32"/>
          <w:rtl/>
        </w:rPr>
        <w:t>–</w:t>
      </w:r>
      <w:r>
        <w:rPr>
          <w:rFonts w:hint="cs"/>
          <w:b/>
          <w:bCs/>
          <w:sz w:val="32"/>
          <w:szCs w:val="32"/>
          <w:rtl/>
        </w:rPr>
        <w:t xml:space="preserve"> الوظيفة النفعية :</w:t>
      </w:r>
    </w:p>
    <w:p w:rsidR="0083192E" w:rsidRPr="00930B91" w:rsidRDefault="008A56DC" w:rsidP="005D3B73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7.7pt;margin-top:176.05pt;width:542.85pt;height:0;flip:x;z-index:251661312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 w:rsidR="00930B91" w:rsidRPr="00930B91">
        <w:rPr>
          <w:rFonts w:hint="cs"/>
          <w:b/>
          <w:bCs/>
          <w:sz w:val="32"/>
          <w:szCs w:val="32"/>
          <w:rtl/>
        </w:rPr>
        <w:t xml:space="preserve">ح </w:t>
      </w:r>
      <w:r w:rsidR="00930B91" w:rsidRPr="00930B91">
        <w:rPr>
          <w:b/>
          <w:bCs/>
          <w:sz w:val="32"/>
          <w:szCs w:val="32"/>
          <w:rtl/>
        </w:rPr>
        <w:t>–</w:t>
      </w:r>
      <w:r w:rsidR="00930B91" w:rsidRPr="00930B91">
        <w:rPr>
          <w:rFonts w:hint="cs"/>
          <w:b/>
          <w:bCs/>
          <w:sz w:val="32"/>
          <w:szCs w:val="32"/>
          <w:rtl/>
        </w:rPr>
        <w:t xml:space="preserve"> الوظيفة التخيلية </w:t>
      </w:r>
      <w:r w:rsidR="009D0471">
        <w:rPr>
          <w:rFonts w:hint="cs"/>
          <w:b/>
          <w:bCs/>
          <w:sz w:val="32"/>
          <w:szCs w:val="32"/>
          <w:rtl/>
        </w:rPr>
        <w:t xml:space="preserve">: </w:t>
      </w:r>
    </w:p>
    <w:sectPr w:rsidR="0083192E" w:rsidRPr="00930B91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556CBD"/>
    <w:rsid w:val="00562532"/>
    <w:rsid w:val="005D3B73"/>
    <w:rsid w:val="00660655"/>
    <w:rsid w:val="0083192E"/>
    <w:rsid w:val="00852366"/>
    <w:rsid w:val="008A56DC"/>
    <w:rsid w:val="008B28C5"/>
    <w:rsid w:val="00930B91"/>
    <w:rsid w:val="00956EBC"/>
    <w:rsid w:val="009D0471"/>
    <w:rsid w:val="00B85B4B"/>
    <w:rsid w:val="00BF67AE"/>
    <w:rsid w:val="00D01D46"/>
    <w:rsid w:val="00D74CFB"/>
    <w:rsid w:val="00E371A2"/>
    <w:rsid w:val="00E67E7F"/>
    <w:rsid w:val="00E97A98"/>
    <w:rsid w:val="00EE70E5"/>
    <w:rsid w:val="00F92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1]" strokecolor="none [3213]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5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85B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2014-04-22T19:27:00Z</cp:lastPrinted>
  <dcterms:created xsi:type="dcterms:W3CDTF">2015-11-24T21:36:00Z</dcterms:created>
  <dcterms:modified xsi:type="dcterms:W3CDTF">2015-11-24T21:36:00Z</dcterms:modified>
</cp:coreProperties>
</file>